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0BFB" w14:textId="77777777" w:rsidR="005E18C7" w:rsidRPr="005E18C7" w:rsidRDefault="005E18C7" w:rsidP="0012447A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8C7">
        <w:rPr>
          <w:rFonts w:ascii="Times New Roman" w:hAnsi="Times New Roman" w:cs="Times New Roman"/>
          <w:b/>
          <w:sz w:val="28"/>
          <w:szCs w:val="28"/>
        </w:rPr>
        <w:t>Pronájem</w:t>
      </w:r>
    </w:p>
    <w:p w14:paraId="4B5672A7" w14:textId="0038C633" w:rsidR="0067246B" w:rsidRDefault="0067246B" w:rsidP="007D3520">
      <w:pPr>
        <w:pStyle w:val="Odstavecseseznamem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>Kompletní pronájem</w:t>
      </w:r>
      <w:r>
        <w:rPr>
          <w:rFonts w:ascii="Times New Roman" w:hAnsi="Times New Roman" w:cs="Times New Roman"/>
          <w:sz w:val="24"/>
          <w:szCs w:val="24"/>
        </w:rPr>
        <w:t xml:space="preserve"> – restaurace, palírna, stodola (uzavření soukromí v areálu, </w:t>
      </w:r>
      <w:r w:rsidRPr="005E18C7">
        <w:rPr>
          <w:rFonts w:ascii="Times New Roman" w:hAnsi="Times New Roman" w:cs="Times New Roman"/>
          <w:sz w:val="24"/>
          <w:szCs w:val="24"/>
        </w:rPr>
        <w:t>včet</w:t>
      </w:r>
      <w:r w:rsidR="007D3520">
        <w:rPr>
          <w:rFonts w:ascii="Times New Roman" w:hAnsi="Times New Roman" w:cs="Times New Roman"/>
          <w:sz w:val="24"/>
          <w:szCs w:val="24"/>
        </w:rPr>
        <w:t xml:space="preserve">ně kompletní ubytovací kapacity, </w:t>
      </w:r>
      <w:r w:rsidRPr="005E18C7">
        <w:rPr>
          <w:rFonts w:ascii="Times New Roman" w:hAnsi="Times New Roman" w:cs="Times New Roman"/>
          <w:sz w:val="24"/>
          <w:szCs w:val="24"/>
        </w:rPr>
        <w:t>bez snídaní)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18C7">
        <w:rPr>
          <w:rFonts w:ascii="Times New Roman" w:hAnsi="Times New Roman" w:cs="Times New Roman"/>
          <w:sz w:val="24"/>
          <w:szCs w:val="24"/>
        </w:rPr>
        <w:t>ukončení hudeb</w:t>
      </w:r>
      <w:r w:rsidR="007D3520">
        <w:rPr>
          <w:rFonts w:ascii="Times New Roman" w:hAnsi="Times New Roman" w:cs="Times New Roman"/>
          <w:sz w:val="24"/>
          <w:szCs w:val="24"/>
        </w:rPr>
        <w:t>ní produkce do 0</w:t>
      </w:r>
      <w:r w:rsidR="008F47B0">
        <w:rPr>
          <w:rFonts w:ascii="Times New Roman" w:hAnsi="Times New Roman" w:cs="Times New Roman"/>
          <w:sz w:val="24"/>
          <w:szCs w:val="24"/>
        </w:rPr>
        <w:t>1</w:t>
      </w:r>
      <w:r w:rsidR="007D3520">
        <w:rPr>
          <w:rFonts w:ascii="Times New Roman" w:hAnsi="Times New Roman" w:cs="Times New Roman"/>
          <w:sz w:val="24"/>
          <w:szCs w:val="24"/>
        </w:rPr>
        <w:t>:00 hod)</w:t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F01A0C">
        <w:rPr>
          <w:rFonts w:ascii="Times New Roman" w:hAnsi="Times New Roman" w:cs="Times New Roman"/>
          <w:sz w:val="24"/>
          <w:szCs w:val="24"/>
        </w:rPr>
        <w:t>7</w:t>
      </w:r>
      <w:r w:rsidR="007D35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8C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C7">
        <w:rPr>
          <w:rFonts w:ascii="Times New Roman" w:hAnsi="Times New Roman" w:cs="Times New Roman"/>
          <w:sz w:val="24"/>
          <w:szCs w:val="24"/>
        </w:rPr>
        <w:t>Kč</w:t>
      </w:r>
    </w:p>
    <w:p w14:paraId="3F40A035" w14:textId="4DFAA924" w:rsidR="000437F5" w:rsidRPr="000437F5" w:rsidRDefault="000437F5" w:rsidP="000437F5">
      <w:pPr>
        <w:pStyle w:val="Odstavecseseznamem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>Částečný pronájem</w:t>
      </w:r>
      <w:r>
        <w:rPr>
          <w:rFonts w:ascii="Times New Roman" w:hAnsi="Times New Roman" w:cs="Times New Roman"/>
          <w:sz w:val="24"/>
          <w:szCs w:val="24"/>
        </w:rPr>
        <w:t xml:space="preserve"> – restaurace (uzavření těchto prostor, včetně ubytovacích kapacit, </w:t>
      </w:r>
      <w:r w:rsidRPr="005E18C7">
        <w:rPr>
          <w:rFonts w:ascii="Times New Roman" w:hAnsi="Times New Roman" w:cs="Times New Roman"/>
          <w:sz w:val="24"/>
          <w:szCs w:val="24"/>
        </w:rPr>
        <w:t>včetně obsluhy, energi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E18C7">
        <w:rPr>
          <w:rFonts w:ascii="Times New Roman" w:hAnsi="Times New Roman" w:cs="Times New Roman"/>
          <w:sz w:val="24"/>
          <w:szCs w:val="24"/>
        </w:rPr>
        <w:t xml:space="preserve"> a úklidu, </w:t>
      </w:r>
      <w:r>
        <w:rPr>
          <w:rFonts w:ascii="Times New Roman" w:hAnsi="Times New Roman" w:cs="Times New Roman"/>
          <w:sz w:val="24"/>
          <w:szCs w:val="24"/>
        </w:rPr>
        <w:t xml:space="preserve">bez snídaní, ukončení hudební produkce do </w:t>
      </w:r>
      <w:r w:rsidRPr="005E18C7">
        <w:rPr>
          <w:rFonts w:ascii="Times New Roman" w:hAnsi="Times New Roman" w:cs="Times New Roman"/>
          <w:sz w:val="24"/>
          <w:szCs w:val="24"/>
        </w:rPr>
        <w:t>0</w:t>
      </w:r>
      <w:r w:rsidR="008F47B0">
        <w:rPr>
          <w:rFonts w:ascii="Times New Roman" w:hAnsi="Times New Roman" w:cs="Times New Roman"/>
          <w:sz w:val="24"/>
          <w:szCs w:val="24"/>
        </w:rPr>
        <w:t>1</w:t>
      </w:r>
      <w:r w:rsidRPr="005E18C7">
        <w:rPr>
          <w:rFonts w:ascii="Times New Roman" w:hAnsi="Times New Roman" w:cs="Times New Roman"/>
          <w:sz w:val="24"/>
          <w:szCs w:val="24"/>
        </w:rPr>
        <w:t>:00 hod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68B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.000 Kč</w:t>
      </w:r>
    </w:p>
    <w:p w14:paraId="1BF30882" w14:textId="7C11D631" w:rsidR="005E18C7" w:rsidRDefault="0067246B" w:rsidP="007D3520">
      <w:pPr>
        <w:pStyle w:val="Odstavecseseznamem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 xml:space="preserve">Základní </w:t>
      </w:r>
      <w:r w:rsidR="0012447A" w:rsidRPr="0067246B">
        <w:rPr>
          <w:rFonts w:ascii="Times New Roman" w:hAnsi="Times New Roman" w:cs="Times New Roman"/>
          <w:b/>
          <w:bCs/>
          <w:sz w:val="24"/>
          <w:szCs w:val="24"/>
        </w:rPr>
        <w:t>pronájem</w:t>
      </w:r>
      <w:r w:rsidR="0012447A">
        <w:rPr>
          <w:rFonts w:ascii="Times New Roman" w:hAnsi="Times New Roman" w:cs="Times New Roman"/>
          <w:sz w:val="24"/>
          <w:szCs w:val="24"/>
        </w:rPr>
        <w:t xml:space="preserve"> – restaurace</w:t>
      </w:r>
      <w:r w:rsidRPr="005E18C7">
        <w:rPr>
          <w:rFonts w:ascii="Times New Roman" w:hAnsi="Times New Roman" w:cs="Times New Roman"/>
          <w:sz w:val="24"/>
          <w:szCs w:val="24"/>
        </w:rPr>
        <w:t xml:space="preserve"> (uzavření restaurace, prostoru u bazénu a zadní terasy, včetně obsluhy, energii a úklidu, ukončení hudební produkce do 0</w:t>
      </w:r>
      <w:r w:rsidR="008F47B0">
        <w:rPr>
          <w:rFonts w:ascii="Times New Roman" w:hAnsi="Times New Roman" w:cs="Times New Roman"/>
          <w:sz w:val="24"/>
          <w:szCs w:val="24"/>
        </w:rPr>
        <w:t>1</w:t>
      </w:r>
      <w:r w:rsidRPr="005E18C7">
        <w:rPr>
          <w:rFonts w:ascii="Times New Roman" w:hAnsi="Times New Roman" w:cs="Times New Roman"/>
          <w:sz w:val="24"/>
          <w:szCs w:val="24"/>
        </w:rPr>
        <w:t>:00 hod</w:t>
      </w:r>
      <w:r w:rsidR="007D3520">
        <w:rPr>
          <w:rFonts w:ascii="Times New Roman" w:hAnsi="Times New Roman" w:cs="Times New Roman"/>
          <w:sz w:val="24"/>
          <w:szCs w:val="24"/>
        </w:rPr>
        <w:t>in)</w:t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2A68B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.000 Kč</w:t>
      </w:r>
    </w:p>
    <w:p w14:paraId="01EA5D04" w14:textId="1E48D11B" w:rsidR="009C0300" w:rsidRPr="00326393" w:rsidRDefault="000B1B30" w:rsidP="00C15D93">
      <w:pPr>
        <w:pStyle w:val="Odstavecseseznamem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393">
        <w:rPr>
          <w:rFonts w:ascii="Times New Roman" w:hAnsi="Times New Roman" w:cs="Times New Roman"/>
          <w:b/>
          <w:bCs/>
          <w:i/>
          <w:iCs/>
        </w:rPr>
        <w:t>V ceně pronájmu nejsou zahrnuty rekreační poplatky obci</w:t>
      </w:r>
      <w:r w:rsidR="00326393">
        <w:rPr>
          <w:rFonts w:ascii="Times New Roman" w:hAnsi="Times New Roman" w:cs="Times New Roman"/>
          <w:b/>
          <w:bCs/>
          <w:i/>
          <w:iCs/>
        </w:rPr>
        <w:t>.</w:t>
      </w:r>
    </w:p>
    <w:p w14:paraId="692AAE36" w14:textId="77777777" w:rsidR="00326393" w:rsidRPr="00326393" w:rsidRDefault="00326393" w:rsidP="00326393">
      <w:pPr>
        <w:pStyle w:val="Odstavecseseznamem"/>
        <w:widowControl w:val="0"/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477FE10" w14:textId="77777777" w:rsidR="009C0300" w:rsidRPr="00495629" w:rsidRDefault="009C0300" w:rsidP="009C0300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29">
        <w:rPr>
          <w:rFonts w:ascii="Times New Roman" w:hAnsi="Times New Roman" w:cs="Times New Roman"/>
          <w:b/>
          <w:bCs/>
          <w:sz w:val="28"/>
          <w:szCs w:val="28"/>
        </w:rPr>
        <w:t>Záloha</w:t>
      </w:r>
    </w:p>
    <w:p w14:paraId="1A5A9BC2" w14:textId="77777777" w:rsidR="009C0300" w:rsidRDefault="009C0300" w:rsidP="009C0300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jsou údaje k uhrazení rezervačního poplatku (nevratná záloha). Dokud není rezervační poplatek uhrazen, považujeme rezervaci jako nezávaznou. Můžeme Vám vystavit na vyžádání zálohovou fakturu.</w:t>
      </w:r>
    </w:p>
    <w:p w14:paraId="223B8502" w14:textId="77777777" w:rsidR="008D0E74" w:rsidRDefault="008D0E74" w:rsidP="008D0E74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98337E">
        <w:rPr>
          <w:rFonts w:ascii="Times New Roman" w:hAnsi="Times New Roman" w:cs="Times New Roman"/>
        </w:rPr>
        <w:t xml:space="preserve">Rezervační poplatek </w:t>
      </w:r>
      <w:proofErr w:type="gramStart"/>
      <w:r w:rsidRPr="0098337E">
        <w:rPr>
          <w:rFonts w:ascii="Times New Roman" w:hAnsi="Times New Roman" w:cs="Times New Roman"/>
        </w:rPr>
        <w:t>10.000,-</w:t>
      </w:r>
      <w:proofErr w:type="gramEnd"/>
      <w:r w:rsidRPr="0098337E">
        <w:rPr>
          <w:rFonts w:ascii="Times New Roman" w:hAnsi="Times New Roman" w:cs="Times New Roman"/>
        </w:rPr>
        <w:t xml:space="preserve"> (nevratná záloha = storno poplatek)</w:t>
      </w:r>
    </w:p>
    <w:p w14:paraId="606A6090" w14:textId="77777777" w:rsidR="008D0E74" w:rsidRDefault="008D0E74" w:rsidP="008D0E74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98337E">
        <w:rPr>
          <w:rFonts w:ascii="Times New Roman" w:hAnsi="Times New Roman" w:cs="Times New Roman"/>
        </w:rPr>
        <w:t xml:space="preserve">Č. účtu/kód </w:t>
      </w:r>
      <w:proofErr w:type="gramStart"/>
      <w:r w:rsidRPr="0098337E">
        <w:rPr>
          <w:rFonts w:ascii="Times New Roman" w:hAnsi="Times New Roman" w:cs="Times New Roman"/>
        </w:rPr>
        <w:t>banky  107</w:t>
      </w:r>
      <w:proofErr w:type="gramEnd"/>
      <w:r w:rsidRPr="0098337E">
        <w:rPr>
          <w:rFonts w:ascii="Times New Roman" w:hAnsi="Times New Roman" w:cs="Times New Roman"/>
        </w:rPr>
        <w:t>-6709220227/0100</w:t>
      </w:r>
    </w:p>
    <w:p w14:paraId="58C89651" w14:textId="24C8DDD0" w:rsidR="008D0E74" w:rsidRPr="008D0E74" w:rsidRDefault="008D0E74" w:rsidP="008D0E74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98337E">
        <w:rPr>
          <w:rFonts w:ascii="Times New Roman" w:hAnsi="Times New Roman" w:cs="Times New Roman"/>
        </w:rPr>
        <w:t>Zpráva pro příjemce: datum svatby, příjmení novomanželů</w:t>
      </w:r>
    </w:p>
    <w:p w14:paraId="63B9CAE4" w14:textId="77777777" w:rsidR="009C0300" w:rsidRDefault="009C0300" w:rsidP="009C0300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uhrazení rezervačního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poplatku -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již rezervační poplatek nenávratný. V případě následné zrušení rezervace rezervační poplatek propadá.</w:t>
      </w:r>
    </w:p>
    <w:p w14:paraId="69A96E02" w14:textId="77777777" w:rsidR="009C0300" w:rsidRDefault="009C0300" w:rsidP="009C0300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Rezervační poplatek se následně odečítá při finálním vyúčtování. </w:t>
      </w:r>
    </w:p>
    <w:p w14:paraId="23EE331F" w14:textId="77777777" w:rsidR="009C0300" w:rsidRDefault="009C0300" w:rsidP="009C0300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úhradě rezervačního poplatku nám zašlete e-mail s potvrzením o úhradě. V předmětu uveďte příjmení novomanželů a datum svatby.</w:t>
      </w:r>
    </w:p>
    <w:p w14:paraId="042BF16D" w14:textId="77777777" w:rsidR="009C0300" w:rsidRDefault="009C0300" w:rsidP="009C0300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988D0" w14:textId="77777777" w:rsidR="009C0300" w:rsidRPr="00495629" w:rsidRDefault="009C0300" w:rsidP="009C0300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29">
        <w:rPr>
          <w:rFonts w:ascii="Times New Roman" w:hAnsi="Times New Roman" w:cs="Times New Roman"/>
          <w:b/>
          <w:bCs/>
          <w:sz w:val="28"/>
          <w:szCs w:val="28"/>
        </w:rPr>
        <w:t>Informace</w:t>
      </w:r>
    </w:p>
    <w:p w14:paraId="48625F77" w14:textId="77777777" w:rsidR="009C0300" w:rsidRDefault="009C0300" w:rsidP="00894C99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dní před svatbou již nejsme schopni Vaši objednávku jídla a ubytování měnit. </w:t>
      </w:r>
    </w:p>
    <w:p w14:paraId="00F53226" w14:textId="1F86CB97" w:rsidR="009C0300" w:rsidRDefault="009C0300" w:rsidP="00894C99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veškerých soukromých akcí požadujeme ukončení hudební produkce do 01:00 hod. S tím, že v tento čas se zahajuje i úklid prostor sálu. Vaši hosté nemusí prostory restaurace opustit, pouze je požádáme o přesunutí se k baru nebo na venkovní terasy. </w:t>
      </w:r>
    </w:p>
    <w:p w14:paraId="59918E15" w14:textId="77777777" w:rsidR="009C0300" w:rsidRPr="000B27AB" w:rsidRDefault="009C0300" w:rsidP="00894C99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7AB">
        <w:rPr>
          <w:rFonts w:ascii="Times New Roman" w:hAnsi="Times New Roman" w:cs="Times New Roman"/>
          <w:color w:val="FF0000"/>
          <w:sz w:val="24"/>
          <w:szCs w:val="24"/>
        </w:rPr>
        <w:t>Poskytovatel služeb si vyhrazuje právo na změny nabídky a ceny bez souhlasu objednavatele.</w:t>
      </w:r>
    </w:p>
    <w:p w14:paraId="53A6D9A4" w14:textId="77777777" w:rsidR="009C0300" w:rsidRPr="009C0300" w:rsidRDefault="009C0300" w:rsidP="009C0300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4AB78F" w14:textId="77777777" w:rsidR="009865F4" w:rsidRDefault="009865F4" w:rsidP="005E18C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0308073"/>
    </w:p>
    <w:p w14:paraId="4B62E939" w14:textId="77777777" w:rsidR="009865F4" w:rsidRDefault="009865F4" w:rsidP="005E18C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A2098" w14:textId="7370D9DD" w:rsidR="005E18C7" w:rsidRPr="005E18C7" w:rsidRDefault="005E18C7" w:rsidP="005E18C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C7">
        <w:rPr>
          <w:rFonts w:ascii="Times New Roman" w:hAnsi="Times New Roman" w:cs="Times New Roman"/>
          <w:b/>
          <w:bCs/>
          <w:sz w:val="28"/>
          <w:szCs w:val="28"/>
        </w:rPr>
        <w:t>Půjčovna</w:t>
      </w:r>
    </w:p>
    <w:p w14:paraId="14E137FF" w14:textId="65300F41" w:rsidR="005E18C7" w:rsidRPr="0012447A" w:rsidRDefault="007D3520" w:rsidP="0012447A">
      <w:pPr>
        <w:pStyle w:val="Odstavecseseznamem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Ubrus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</w:t>
      </w:r>
      <w:r w:rsidR="00982F05">
        <w:rPr>
          <w:rFonts w:ascii="Times New Roman" w:hAnsi="Times New Roman" w:cs="Times New Roman"/>
          <w:sz w:val="24"/>
          <w:szCs w:val="24"/>
        </w:rPr>
        <w:t>4</w:t>
      </w:r>
      <w:r w:rsidR="00DB3B06">
        <w:rPr>
          <w:rFonts w:ascii="Times New Roman" w:hAnsi="Times New Roman" w:cs="Times New Roman"/>
          <w:sz w:val="24"/>
          <w:szCs w:val="24"/>
        </w:rPr>
        <w:t>7</w:t>
      </w:r>
      <w:r w:rsidR="005E18C7" w:rsidRPr="0012447A">
        <w:rPr>
          <w:rFonts w:ascii="Times New Roman" w:hAnsi="Times New Roman" w:cs="Times New Roman"/>
          <w:sz w:val="24"/>
          <w:szCs w:val="24"/>
        </w:rPr>
        <w:t>,-Kč</w:t>
      </w:r>
    </w:p>
    <w:p w14:paraId="1F2DDDC6" w14:textId="2943C092" w:rsidR="005E18C7" w:rsidRPr="005E18C7" w:rsidRDefault="007D3520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Potahy na židle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</w:t>
      </w:r>
      <w:r w:rsidR="00DB3B06">
        <w:rPr>
          <w:rFonts w:ascii="Times New Roman" w:hAnsi="Times New Roman" w:cs="Times New Roman"/>
          <w:sz w:val="24"/>
          <w:szCs w:val="24"/>
        </w:rPr>
        <w:t>72</w:t>
      </w:r>
      <w:r w:rsidR="005E18C7"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3DA1A7E2" w14:textId="520F0FFC" w:rsidR="005E18C7" w:rsidRPr="005E18C7" w:rsidRDefault="007D3520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Rautové sukně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1ks/1,8m/1</w:t>
      </w:r>
      <w:r w:rsidR="00DB3B06">
        <w:rPr>
          <w:rFonts w:ascii="Times New Roman" w:hAnsi="Times New Roman" w:cs="Times New Roman"/>
          <w:sz w:val="24"/>
          <w:szCs w:val="24"/>
        </w:rPr>
        <w:t>49</w:t>
      </w:r>
      <w:r w:rsidR="005E18C7"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7DB2505B" w14:textId="1D3723EF" w:rsidR="005E18C7" w:rsidRPr="005E18C7" w:rsidRDefault="005E18C7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Led světelné řetězy dekorativní na stoly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  <w:t xml:space="preserve">1ks – 2,2m/ </w:t>
      </w:r>
      <w:r w:rsidR="00DB3B06">
        <w:rPr>
          <w:rFonts w:ascii="Times New Roman" w:hAnsi="Times New Roman" w:cs="Times New Roman"/>
          <w:sz w:val="24"/>
          <w:szCs w:val="24"/>
        </w:rPr>
        <w:t>30</w:t>
      </w:r>
      <w:r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3CC1A94C" w14:textId="77777777" w:rsidR="005E18C7" w:rsidRPr="005E18C7" w:rsidRDefault="005E18C7" w:rsidP="005E18C7">
      <w:pPr>
        <w:pStyle w:val="Odstavecseseznamem"/>
        <w:numPr>
          <w:ilvl w:val="1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V případě poškození se účtuje plnohodnotná cena řetězu tj. 150,-</w:t>
      </w:r>
    </w:p>
    <w:p w14:paraId="6C88945C" w14:textId="77777777" w:rsidR="005E18C7" w:rsidRPr="005E18C7" w:rsidRDefault="005E18C7" w:rsidP="005E18C7">
      <w:pPr>
        <w:pStyle w:val="Odstavecseseznamem"/>
        <w:numPr>
          <w:ilvl w:val="1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Baterie jsou součástí půjčovného</w:t>
      </w:r>
    </w:p>
    <w:p w14:paraId="4EB07FC3" w14:textId="77777777" w:rsidR="005E18C7" w:rsidRPr="005E18C7" w:rsidRDefault="005E18C7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Banketní stoly, </w:t>
      </w:r>
      <w:r w:rsidR="007D3520">
        <w:rPr>
          <w:rFonts w:ascii="Times New Roman" w:hAnsi="Times New Roman" w:cs="Times New Roman"/>
          <w:sz w:val="24"/>
          <w:szCs w:val="24"/>
        </w:rPr>
        <w:t>potah (k dispozici 8x)</w:t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</w:r>
      <w:r w:rsidR="007D3520">
        <w:rPr>
          <w:rFonts w:ascii="Times New Roman" w:hAnsi="Times New Roman" w:cs="Times New Roman"/>
          <w:sz w:val="24"/>
          <w:szCs w:val="24"/>
        </w:rPr>
        <w:tab/>
        <w:t>1ks/90</w:t>
      </w:r>
      <w:r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64223CDF" w14:textId="77777777" w:rsidR="005E18C7" w:rsidRPr="005E18C7" w:rsidRDefault="005E18C7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Židle k venkovnímu obřadu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>1ks/35,-Kč</w:t>
      </w:r>
    </w:p>
    <w:p w14:paraId="10861979" w14:textId="77777777" w:rsidR="005E18C7" w:rsidRPr="005E18C7" w:rsidRDefault="005E18C7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Lavice k venkovnímu obřadu 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  <w:t>1ks/35,-Kč</w:t>
      </w:r>
    </w:p>
    <w:p w14:paraId="7CEBE72C" w14:textId="77777777" w:rsidR="005E18C7" w:rsidRPr="005E18C7" w:rsidRDefault="005E18C7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Chystání svatebního místa (jednorázový poplatek)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</w:p>
    <w:p w14:paraId="0110861D" w14:textId="070772E0" w:rsidR="005E18C7" w:rsidRPr="005E18C7" w:rsidRDefault="005E18C7" w:rsidP="005E18C7">
      <w:pPr>
        <w:pStyle w:val="Odstavecseseznamem"/>
        <w:numPr>
          <w:ilvl w:val="1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do 60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A0C">
        <w:rPr>
          <w:rFonts w:ascii="Times New Roman" w:hAnsi="Times New Roman" w:cs="Times New Roman"/>
          <w:sz w:val="24"/>
          <w:szCs w:val="24"/>
        </w:rPr>
        <w:t>20</w:t>
      </w:r>
      <w:r w:rsidRPr="005E18C7">
        <w:rPr>
          <w:rFonts w:ascii="Times New Roman" w:hAnsi="Times New Roman" w:cs="Times New Roman"/>
          <w:sz w:val="24"/>
          <w:szCs w:val="24"/>
        </w:rPr>
        <w:t>00,-Kč</w:t>
      </w:r>
    </w:p>
    <w:p w14:paraId="71F5B536" w14:textId="2BA3C159" w:rsidR="005E18C7" w:rsidRPr="005E18C7" w:rsidRDefault="005E18C7" w:rsidP="005E18C7">
      <w:pPr>
        <w:pStyle w:val="Odstavecseseznamem"/>
        <w:numPr>
          <w:ilvl w:val="1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do 100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="0012447A">
        <w:rPr>
          <w:rFonts w:ascii="Times New Roman" w:hAnsi="Times New Roman" w:cs="Times New Roman"/>
          <w:sz w:val="24"/>
          <w:szCs w:val="24"/>
        </w:rPr>
        <w:tab/>
      </w:r>
      <w:r w:rsidR="00F01A0C">
        <w:rPr>
          <w:rFonts w:ascii="Times New Roman" w:hAnsi="Times New Roman" w:cs="Times New Roman"/>
          <w:sz w:val="24"/>
          <w:szCs w:val="24"/>
        </w:rPr>
        <w:t>25</w:t>
      </w:r>
      <w:r w:rsidRPr="005E18C7">
        <w:rPr>
          <w:rFonts w:ascii="Times New Roman" w:hAnsi="Times New Roman" w:cs="Times New Roman"/>
          <w:sz w:val="24"/>
          <w:szCs w:val="24"/>
        </w:rPr>
        <w:t>00,-Kč</w:t>
      </w:r>
    </w:p>
    <w:p w14:paraId="7A35DF09" w14:textId="79A79DA0" w:rsidR="005E18C7" w:rsidRPr="005E18C7" w:rsidRDefault="005E18C7" w:rsidP="005E18C7">
      <w:pPr>
        <w:pStyle w:val="Odstavecseseznamem"/>
        <w:numPr>
          <w:ilvl w:val="1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nad 100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="00F01A0C">
        <w:rPr>
          <w:rFonts w:ascii="Times New Roman" w:hAnsi="Times New Roman" w:cs="Times New Roman"/>
          <w:sz w:val="24"/>
          <w:szCs w:val="24"/>
        </w:rPr>
        <w:t>3</w:t>
      </w:r>
      <w:r w:rsidRPr="005E18C7">
        <w:rPr>
          <w:rFonts w:ascii="Times New Roman" w:hAnsi="Times New Roman" w:cs="Times New Roman"/>
          <w:sz w:val="24"/>
          <w:szCs w:val="24"/>
        </w:rPr>
        <w:t>000,-Kč</w:t>
      </w:r>
    </w:p>
    <w:p w14:paraId="7FBA62C3" w14:textId="77777777" w:rsidR="005E18C7" w:rsidRPr="005E18C7" w:rsidRDefault="005E18C7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Dřevený sud dekorativní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="0012447A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>1ks/150,-Kč</w:t>
      </w:r>
    </w:p>
    <w:p w14:paraId="2C6BD4D8" w14:textId="77777777" w:rsidR="005E18C7" w:rsidRPr="005E18C7" w:rsidRDefault="005E18C7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Sweet bar 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="0012447A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>1000,-Kč</w:t>
      </w:r>
    </w:p>
    <w:p w14:paraId="3FD11BA4" w14:textId="77777777" w:rsidR="005E18C7" w:rsidRPr="005E18C7" w:rsidRDefault="005E18C7" w:rsidP="005E18C7">
      <w:pPr>
        <w:pStyle w:val="Odstavecseseznamem"/>
        <w:numPr>
          <w:ilvl w:val="1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(stůl, ubrus, rautová sukně, dekorativní inventář, chystání) </w:t>
      </w:r>
      <w:r w:rsidRPr="005E18C7">
        <w:rPr>
          <w:rFonts w:ascii="Times New Roman" w:hAnsi="Times New Roman" w:cs="Times New Roman"/>
          <w:sz w:val="24"/>
          <w:szCs w:val="24"/>
        </w:rPr>
        <w:tab/>
      </w:r>
    </w:p>
    <w:p w14:paraId="541E2CC2" w14:textId="47D7DF50" w:rsidR="005E18C7" w:rsidRPr="005E18C7" w:rsidRDefault="005E18C7" w:rsidP="005E18C7">
      <w:pPr>
        <w:pStyle w:val="Odstavecseseznamem"/>
        <w:numPr>
          <w:ilvl w:val="0"/>
          <w:numId w:val="4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Lednice na dort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="00B20385">
        <w:rPr>
          <w:rFonts w:ascii="Times New Roman" w:hAnsi="Times New Roman" w:cs="Times New Roman"/>
          <w:sz w:val="24"/>
          <w:szCs w:val="24"/>
        </w:rPr>
        <w:t>2</w:t>
      </w:r>
      <w:r w:rsidRPr="005E18C7">
        <w:rPr>
          <w:rFonts w:ascii="Times New Roman" w:hAnsi="Times New Roman" w:cs="Times New Roman"/>
          <w:sz w:val="24"/>
          <w:szCs w:val="24"/>
        </w:rPr>
        <w:t>00,-Kč/den</w:t>
      </w:r>
    </w:p>
    <w:p w14:paraId="578588BC" w14:textId="16BA5FA8" w:rsidR="00DD63B7" w:rsidRPr="005E18C7" w:rsidRDefault="005E18C7" w:rsidP="000B1B30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bCs/>
          <w:sz w:val="24"/>
          <w:szCs w:val="24"/>
        </w:rPr>
        <w:t xml:space="preserve">Ceník platný od 1. </w:t>
      </w:r>
      <w:r w:rsidR="00982F05">
        <w:rPr>
          <w:rFonts w:ascii="Times New Roman" w:hAnsi="Times New Roman" w:cs="Times New Roman"/>
          <w:bCs/>
          <w:sz w:val="24"/>
          <w:szCs w:val="24"/>
        </w:rPr>
        <w:t>3</w:t>
      </w:r>
      <w:r w:rsidRPr="005E18C7">
        <w:rPr>
          <w:rFonts w:ascii="Times New Roman" w:hAnsi="Times New Roman" w:cs="Times New Roman"/>
          <w:bCs/>
          <w:sz w:val="24"/>
          <w:szCs w:val="24"/>
        </w:rPr>
        <w:t>. 202</w:t>
      </w:r>
      <w:r w:rsidR="007D3520">
        <w:rPr>
          <w:rFonts w:ascii="Times New Roman" w:hAnsi="Times New Roman" w:cs="Times New Roman"/>
          <w:bCs/>
          <w:sz w:val="24"/>
          <w:szCs w:val="24"/>
        </w:rPr>
        <w:t>2</w:t>
      </w:r>
      <w:bookmarkEnd w:id="0"/>
    </w:p>
    <w:sectPr w:rsidR="00DD63B7" w:rsidRPr="005E18C7" w:rsidSect="00DD6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194B" w14:textId="77777777" w:rsidR="00856109" w:rsidRDefault="00856109" w:rsidP="00DD63B7">
      <w:pPr>
        <w:spacing w:after="0" w:line="240" w:lineRule="auto"/>
      </w:pPr>
      <w:r>
        <w:separator/>
      </w:r>
    </w:p>
  </w:endnote>
  <w:endnote w:type="continuationSeparator" w:id="0">
    <w:p w14:paraId="0DCCE625" w14:textId="77777777" w:rsidR="00856109" w:rsidRDefault="00856109" w:rsidP="00D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12FE" w14:textId="77777777" w:rsidR="00583116" w:rsidRDefault="005831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275" w14:textId="77777777" w:rsidR="00583116" w:rsidRDefault="00583116" w:rsidP="00DD1A88">
    <w:pPr>
      <w:pStyle w:val="Zpat"/>
      <w:spacing w:line="360" w:lineRule="auto"/>
    </w:pPr>
  </w:p>
  <w:p w14:paraId="586A04D0" w14:textId="77777777" w:rsidR="00583116" w:rsidRPr="00583116" w:rsidRDefault="00856109" w:rsidP="00DD1A88">
    <w:pPr>
      <w:pStyle w:val="Zpat"/>
      <w:spacing w:line="36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pict w14:anchorId="40D86212">
        <v:line id="Přímá spojnice 9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-11pt" to="57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" strokecolor="#70ad47 [3209]" strokeweight="1.5pt">
          <v:stroke joinstyle="miter"/>
        </v:line>
      </w:pict>
    </w:r>
    <w:r w:rsidR="00583116" w:rsidRPr="00583116">
      <w:rPr>
        <w:rFonts w:ascii="Times New Roman" w:hAnsi="Times New Roman" w:cs="Times New Roman"/>
        <w:b/>
        <w:bCs/>
      </w:rPr>
      <w:t>Restaurace a penzion Pohoda Nárameč</w:t>
    </w:r>
  </w:p>
  <w:p w14:paraId="76479640" w14:textId="77777777" w:rsidR="00583116" w:rsidRPr="004E3429" w:rsidRDefault="00856109" w:rsidP="00583116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www.pohoda-naramec.cz</w:t>
      </w:r>
    </w:hyperlink>
    <w:r w:rsidR="00583116" w:rsidRPr="004E3429">
      <w:rPr>
        <w:rFonts w:ascii="Times New Roman" w:hAnsi="Times New Roman" w:cs="Times New Roman"/>
        <w:sz w:val="20"/>
        <w:szCs w:val="20"/>
      </w:rPr>
      <w:tab/>
    </w:r>
    <w:r w:rsidR="00583116" w:rsidRPr="004E3429">
      <w:rPr>
        <w:rFonts w:ascii="Times New Roman" w:hAnsi="Times New Roman" w:cs="Times New Roman"/>
        <w:sz w:val="20"/>
        <w:szCs w:val="20"/>
      </w:rPr>
      <w:tab/>
    </w:r>
    <w:hyperlink r:id="rId2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www.facebook.com/pohoda.naramec/</w:t>
      </w:r>
    </w:hyperlink>
  </w:p>
  <w:p w14:paraId="335BFB4E" w14:textId="77777777" w:rsidR="00583116" w:rsidRPr="004E3429" w:rsidRDefault="00583116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+420</w:t>
    </w:r>
    <w:r w:rsidRPr="004E3429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774 742 224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73</w:t>
    </w:r>
    <w:r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6 624 987</w:t>
    </w:r>
  </w:p>
  <w:p w14:paraId="6AC4A218" w14:textId="77777777" w:rsidR="00DD63B7" w:rsidRPr="00DD1A88" w:rsidRDefault="00583116" w:rsidP="00DD1A88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email: info@pohoda-naramec.cz</w:t>
    </w:r>
  </w:p>
  <w:p w14:paraId="148B6CDB" w14:textId="77777777" w:rsidR="00DD63B7" w:rsidRDefault="00DD63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07B" w14:textId="77777777" w:rsidR="00583116" w:rsidRDefault="00583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4307" w14:textId="77777777" w:rsidR="00856109" w:rsidRDefault="00856109" w:rsidP="00DD63B7">
      <w:pPr>
        <w:spacing w:after="0" w:line="240" w:lineRule="auto"/>
      </w:pPr>
      <w:r>
        <w:separator/>
      </w:r>
    </w:p>
  </w:footnote>
  <w:footnote w:type="continuationSeparator" w:id="0">
    <w:p w14:paraId="1DAD2EFD" w14:textId="77777777" w:rsidR="00856109" w:rsidRDefault="00856109" w:rsidP="00D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C81" w14:textId="77777777" w:rsidR="00583116" w:rsidRDefault="005831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220" w14:textId="77777777" w:rsidR="00DD63B7" w:rsidRPr="00DD63B7" w:rsidRDefault="00DD63B7" w:rsidP="00DD63B7">
    <w:pPr>
      <w:pStyle w:val="Zhlav"/>
      <w:rPr>
        <w:sz w:val="20"/>
        <w:szCs w:val="20"/>
      </w:rPr>
    </w:pPr>
    <w:r w:rsidRPr="00DD63B7">
      <w:rPr>
        <w:b/>
        <w:bCs/>
        <w:noProof/>
        <w:lang w:eastAsia="cs-CZ"/>
      </w:rPr>
      <w:drawing>
        <wp:anchor distT="0" distB="0" distL="114300" distR="114300" simplePos="0" relativeHeight="251659264" behindDoc="0" locked="0" layoutInCell="1" allowOverlap="1" wp14:anchorId="706E8BEC" wp14:editId="5BFAD55E">
          <wp:simplePos x="0" y="0"/>
          <wp:positionH relativeFrom="column">
            <wp:posOffset>4915651</wp:posOffset>
          </wp:positionH>
          <wp:positionV relativeFrom="paragraph">
            <wp:posOffset>-410094</wp:posOffset>
          </wp:positionV>
          <wp:extent cx="1630680" cy="1630680"/>
          <wp:effectExtent l="0" t="0" r="7620" b="762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t xml:space="preserve">                      </w:t>
    </w:r>
  </w:p>
  <w:p w14:paraId="20E74C0E" w14:textId="77777777" w:rsidR="00DD63B7" w:rsidRPr="00DD63B7" w:rsidRDefault="00DD63B7" w:rsidP="00DD63B7">
    <w:pPr>
      <w:pStyle w:val="Zhlav"/>
      <w:rPr>
        <w:sz w:val="20"/>
        <w:szCs w:val="20"/>
      </w:rPr>
    </w:pPr>
  </w:p>
  <w:p w14:paraId="645D742C" w14:textId="77777777" w:rsidR="00DD63B7" w:rsidRDefault="00DD63B7" w:rsidP="00DD63B7">
    <w:pPr>
      <w:pStyle w:val="Zhlav"/>
      <w:ind w:firstLine="14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8306" w14:textId="77777777" w:rsidR="00583116" w:rsidRDefault="005831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FFE"/>
    <w:multiLevelType w:val="hybridMultilevel"/>
    <w:tmpl w:val="6F8E1CAC"/>
    <w:lvl w:ilvl="0" w:tplc="5CDA9C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4E9"/>
    <w:multiLevelType w:val="hybridMultilevel"/>
    <w:tmpl w:val="72C2E134"/>
    <w:lvl w:ilvl="0" w:tplc="03D42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7964"/>
    <w:multiLevelType w:val="hybridMultilevel"/>
    <w:tmpl w:val="E710D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19E8"/>
    <w:multiLevelType w:val="hybridMultilevel"/>
    <w:tmpl w:val="F8903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D72D4"/>
    <w:multiLevelType w:val="hybridMultilevel"/>
    <w:tmpl w:val="3574183A"/>
    <w:lvl w:ilvl="0" w:tplc="5CDA9C1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5CDA9C1E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963BD"/>
    <w:multiLevelType w:val="hybridMultilevel"/>
    <w:tmpl w:val="B71662E0"/>
    <w:lvl w:ilvl="0" w:tplc="5CDA9C1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1F17E0F"/>
    <w:multiLevelType w:val="hybridMultilevel"/>
    <w:tmpl w:val="A6E06CA6"/>
    <w:lvl w:ilvl="0" w:tplc="5CDA9C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945927">
    <w:abstractNumId w:val="3"/>
  </w:num>
  <w:num w:numId="2" w16cid:durableId="819271160">
    <w:abstractNumId w:val="2"/>
  </w:num>
  <w:num w:numId="3" w16cid:durableId="930773170">
    <w:abstractNumId w:val="5"/>
  </w:num>
  <w:num w:numId="4" w16cid:durableId="644621381">
    <w:abstractNumId w:val="4"/>
  </w:num>
  <w:num w:numId="5" w16cid:durableId="308945861">
    <w:abstractNumId w:val="1"/>
  </w:num>
  <w:num w:numId="6" w16cid:durableId="1853184733">
    <w:abstractNumId w:val="0"/>
  </w:num>
  <w:num w:numId="7" w16cid:durableId="1311254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B7"/>
    <w:rsid w:val="000437F5"/>
    <w:rsid w:val="00071B52"/>
    <w:rsid w:val="000B1B30"/>
    <w:rsid w:val="000B27AB"/>
    <w:rsid w:val="000E5EFF"/>
    <w:rsid w:val="0012447A"/>
    <w:rsid w:val="001E45ED"/>
    <w:rsid w:val="00285262"/>
    <w:rsid w:val="002A68BE"/>
    <w:rsid w:val="00326393"/>
    <w:rsid w:val="00341B82"/>
    <w:rsid w:val="003D5E9E"/>
    <w:rsid w:val="00495629"/>
    <w:rsid w:val="00500481"/>
    <w:rsid w:val="00583116"/>
    <w:rsid w:val="005D5600"/>
    <w:rsid w:val="005E18C7"/>
    <w:rsid w:val="0067246B"/>
    <w:rsid w:val="00687D69"/>
    <w:rsid w:val="006D1E5E"/>
    <w:rsid w:val="007A0FCA"/>
    <w:rsid w:val="007D3520"/>
    <w:rsid w:val="00856109"/>
    <w:rsid w:val="00864E5F"/>
    <w:rsid w:val="00894C99"/>
    <w:rsid w:val="008D0E74"/>
    <w:rsid w:val="008F47B0"/>
    <w:rsid w:val="00952C28"/>
    <w:rsid w:val="00982F05"/>
    <w:rsid w:val="009865F4"/>
    <w:rsid w:val="009916CF"/>
    <w:rsid w:val="009C0300"/>
    <w:rsid w:val="009F646D"/>
    <w:rsid w:val="00B20385"/>
    <w:rsid w:val="00B805AF"/>
    <w:rsid w:val="00CC3BEB"/>
    <w:rsid w:val="00D51EE0"/>
    <w:rsid w:val="00DB02B2"/>
    <w:rsid w:val="00DB3B06"/>
    <w:rsid w:val="00DD1A88"/>
    <w:rsid w:val="00DD63B7"/>
    <w:rsid w:val="00E02E95"/>
    <w:rsid w:val="00F01A0C"/>
    <w:rsid w:val="00F0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03B98"/>
  <w15:docId w15:val="{2938E580-1CDC-43BD-929A-A23D172B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3B7"/>
  </w:style>
  <w:style w:type="paragraph" w:styleId="Zpat">
    <w:name w:val="footer"/>
    <w:basedOn w:val="Normln"/>
    <w:link w:val="Zpat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3B7"/>
  </w:style>
  <w:style w:type="character" w:styleId="Hypertextovodkaz">
    <w:name w:val="Hyperlink"/>
    <w:basedOn w:val="Standardnpsmoodstavce"/>
    <w:uiPriority w:val="99"/>
    <w:unhideWhenUsed/>
    <w:rsid w:val="00DD63B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3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83116"/>
  </w:style>
  <w:style w:type="character" w:styleId="Siln">
    <w:name w:val="Strong"/>
    <w:basedOn w:val="Standardnpsmoodstavce"/>
    <w:uiPriority w:val="22"/>
    <w:qFormat/>
    <w:rsid w:val="00583116"/>
    <w:rPr>
      <w:b/>
      <w:bCs/>
    </w:rPr>
  </w:style>
  <w:style w:type="paragraph" w:customStyle="1" w:styleId="Standard">
    <w:name w:val="Standard"/>
    <w:rsid w:val="00071B5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71B52"/>
    <w:pPr>
      <w:spacing w:after="120"/>
    </w:pPr>
  </w:style>
  <w:style w:type="paragraph" w:styleId="Odstavecseseznamem">
    <w:name w:val="List Paragraph"/>
    <w:basedOn w:val="Normln"/>
    <w:uiPriority w:val="34"/>
    <w:qFormat/>
    <w:rsid w:val="0007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Kudláčková</dc:creator>
  <cp:lastModifiedBy>Lenka Kudláčková</cp:lastModifiedBy>
  <cp:revision>23</cp:revision>
  <dcterms:created xsi:type="dcterms:W3CDTF">2021-10-27T10:13:00Z</dcterms:created>
  <dcterms:modified xsi:type="dcterms:W3CDTF">2022-05-20T12:12:00Z</dcterms:modified>
</cp:coreProperties>
</file>